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930C32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Cs/>
        </w:rPr>
      </w:pPr>
    </w:p>
    <w:p w14:paraId="12EDB08B" w14:textId="1CEA3275" w:rsidR="00794B6F" w:rsidRPr="00930C32" w:rsidRDefault="00794B6F" w:rsidP="00C24386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963549">
        <w:rPr>
          <w:rFonts w:ascii="Arial" w:eastAsia="Times New Roman" w:hAnsi="Arial" w:cs="Arial"/>
          <w:b/>
          <w:bCs/>
          <w:sz w:val="32"/>
          <w:szCs w:val="32"/>
        </w:rPr>
        <w:t xml:space="preserve">a primer húgyhólyag kiindulású adenocarcinoma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 w:rsidR="00C24386">
        <w:rPr>
          <w:rFonts w:ascii="Arial" w:eastAsia="Times New Roman" w:hAnsi="Arial" w:cs="Arial"/>
          <w:b/>
          <w:bCs/>
          <w:sz w:val="32"/>
          <w:szCs w:val="32"/>
        </w:rPr>
        <w:t>cystectomia</w:t>
      </w:r>
      <w:proofErr w:type="spellEnd"/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930C32" w:rsidRDefault="00794B6F" w:rsidP="00C72DC2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CDFCA8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34629F02" w14:textId="1CB595F0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Érvényes: </w:t>
      </w:r>
      <w:r w:rsidRPr="00FE6C86">
        <w:rPr>
          <w:rFonts w:ascii="Arial" w:eastAsia="Times New Roman" w:hAnsi="Arial" w:cs="Arial"/>
          <w:bCs/>
        </w:rPr>
        <w:t>2025</w:t>
      </w:r>
      <w:r w:rsidR="00FE6C86">
        <w:rPr>
          <w:rFonts w:ascii="Arial" w:eastAsia="Times New Roman" w:hAnsi="Arial" w:cs="Arial"/>
          <w:bCs/>
        </w:rPr>
        <w:t>-</w:t>
      </w:r>
      <w:bookmarkStart w:id="0" w:name="_GoBack"/>
      <w:bookmarkEnd w:id="0"/>
    </w:p>
    <w:p w14:paraId="467AF1CF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>
        <w:rPr>
          <w:rFonts w:ascii="Arial" w:eastAsia="Times New Roman" w:hAnsi="Arial" w:cs="Arial"/>
          <w:bCs/>
        </w:rPr>
        <w:t>Megjelenés után 24-36 hónapon belül</w:t>
      </w:r>
    </w:p>
    <w:p w14:paraId="759B631E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65367CB1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7619" w:rsidRPr="00930C32" w14:paraId="7C71D5FD" w14:textId="77777777" w:rsidTr="003F3A13">
        <w:tc>
          <w:tcPr>
            <w:tcW w:w="4814" w:type="dxa"/>
          </w:tcPr>
          <w:p w14:paraId="765A89CF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0A65BF8A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337619" w:rsidRPr="00930C32" w14:paraId="7FC2616D" w14:textId="77777777" w:rsidTr="003F3A13">
        <w:tc>
          <w:tcPr>
            <w:tcW w:w="4814" w:type="dxa"/>
          </w:tcPr>
          <w:p w14:paraId="362B4857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35830E25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337619" w:rsidRPr="00930C32" w14:paraId="4FCCADEC" w14:textId="77777777" w:rsidTr="003F3A13">
        <w:tc>
          <w:tcPr>
            <w:tcW w:w="4814" w:type="dxa"/>
          </w:tcPr>
          <w:p w14:paraId="5F209772" w14:textId="77777777" w:rsidR="00337619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005ECC35" w14:textId="77777777" w:rsidR="00337619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337619" w:rsidRPr="00930C32" w14:paraId="40355BAD" w14:textId="77777777" w:rsidTr="003F3A13">
        <w:tc>
          <w:tcPr>
            <w:tcW w:w="4814" w:type="dxa"/>
          </w:tcPr>
          <w:p w14:paraId="7A391811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7B5D2A86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337619" w:rsidRPr="00930C32" w14:paraId="38B8F4E2" w14:textId="77777777" w:rsidTr="003F3A13">
        <w:tc>
          <w:tcPr>
            <w:tcW w:w="4814" w:type="dxa"/>
          </w:tcPr>
          <w:p w14:paraId="5A0AE592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Primer adenocarcinoma</w:t>
            </w:r>
          </w:p>
        </w:tc>
        <w:tc>
          <w:tcPr>
            <w:tcW w:w="4814" w:type="dxa"/>
          </w:tcPr>
          <w:p w14:paraId="6F15F731" w14:textId="77777777" w:rsidR="00337619" w:rsidRPr="00930C32" w:rsidRDefault="00337619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</w:tbl>
    <w:p w14:paraId="2A97531A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0A5BCD7D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7EE6DAFF" w14:textId="77777777" w:rsidR="00337619" w:rsidRPr="00930C32" w:rsidRDefault="00337619" w:rsidP="00337619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7619" w:rsidRPr="00930C32" w14:paraId="42B1F7F9" w14:textId="77777777" w:rsidTr="003F3A13">
        <w:tc>
          <w:tcPr>
            <w:tcW w:w="4814" w:type="dxa"/>
          </w:tcPr>
          <w:p w14:paraId="796C5761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4C61100F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Megjegyzés</w:t>
            </w:r>
          </w:p>
        </w:tc>
      </w:tr>
      <w:tr w:rsidR="00337619" w:rsidRPr="00930C32" w14:paraId="685401C9" w14:textId="77777777" w:rsidTr="003F3A13">
        <w:tc>
          <w:tcPr>
            <w:tcW w:w="4814" w:type="dxa"/>
          </w:tcPr>
          <w:p w14:paraId="4082F435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7ADF6C8B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24140EE6" w14:textId="77777777" w:rsidTr="003F3A13">
        <w:tc>
          <w:tcPr>
            <w:tcW w:w="4814" w:type="dxa"/>
          </w:tcPr>
          <w:p w14:paraId="79D56E6F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0BFA802E" w14:textId="77777777" w:rsidR="00337619" w:rsidRPr="00930C32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54105B65" w14:textId="77777777" w:rsidTr="003F3A13">
        <w:trPr>
          <w:trHeight w:val="352"/>
        </w:trPr>
        <w:tc>
          <w:tcPr>
            <w:tcW w:w="4814" w:type="dxa"/>
          </w:tcPr>
          <w:p w14:paraId="308C4B26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112BB01F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385351C8" w14:textId="77777777" w:rsidTr="003F3A13">
        <w:trPr>
          <w:trHeight w:val="352"/>
        </w:trPr>
        <w:tc>
          <w:tcPr>
            <w:tcW w:w="4814" w:type="dxa"/>
          </w:tcPr>
          <w:p w14:paraId="128F0C22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14D1310C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39E3993D" w14:textId="77777777" w:rsidTr="003F3A13">
        <w:trPr>
          <w:trHeight w:val="352"/>
        </w:trPr>
        <w:tc>
          <w:tcPr>
            <w:tcW w:w="4814" w:type="dxa"/>
          </w:tcPr>
          <w:p w14:paraId="6F7536E0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1A40">
              <w:rPr>
                <w:rFonts w:ascii="Arial" w:eastAsia="Times New Roman" w:hAnsi="Arial" w:cs="Arial"/>
                <w:bCs/>
                <w:sz w:val="24"/>
              </w:rPr>
              <w:t>Urachus-carcinoma</w:t>
            </w:r>
            <w:proofErr w:type="spellEnd"/>
          </w:p>
        </w:tc>
        <w:tc>
          <w:tcPr>
            <w:tcW w:w="4814" w:type="dxa"/>
          </w:tcPr>
          <w:p w14:paraId="7EC72BAD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7A7DAD94" w14:textId="77777777" w:rsidTr="003F3A13">
        <w:trPr>
          <w:trHeight w:val="352"/>
        </w:trPr>
        <w:tc>
          <w:tcPr>
            <w:tcW w:w="4814" w:type="dxa"/>
          </w:tcPr>
          <w:p w14:paraId="6B7A89B5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Müller-cső eredetű daganatok</w:t>
            </w:r>
          </w:p>
        </w:tc>
        <w:tc>
          <w:tcPr>
            <w:tcW w:w="4814" w:type="dxa"/>
          </w:tcPr>
          <w:p w14:paraId="5701C8B5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7619" w:rsidRPr="00930C32" w14:paraId="40E003C1" w14:textId="77777777" w:rsidTr="003F3A13">
        <w:trPr>
          <w:trHeight w:val="352"/>
        </w:trPr>
        <w:tc>
          <w:tcPr>
            <w:tcW w:w="4814" w:type="dxa"/>
          </w:tcPr>
          <w:p w14:paraId="42790133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invazív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372FD3E0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337619" w:rsidRPr="00930C32" w14:paraId="4395178A" w14:textId="77777777" w:rsidTr="003F3A13">
        <w:trPr>
          <w:trHeight w:val="352"/>
        </w:trPr>
        <w:tc>
          <w:tcPr>
            <w:tcW w:w="4814" w:type="dxa"/>
          </w:tcPr>
          <w:p w14:paraId="6CFCD29C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situ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3A28A029" w14:textId="77777777" w:rsidR="00337619" w:rsidRDefault="00337619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4B23E783" w14:textId="77777777" w:rsidR="00EE5C3A" w:rsidRPr="00930C32" w:rsidRDefault="00EE5C3A" w:rsidP="00C72DC2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7563F5" w14:textId="77777777" w:rsidR="00EE5C3A" w:rsidRPr="00930C32" w:rsidRDefault="0010170D" w:rsidP="00C72DC2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21887FE7" w14:textId="77777777" w:rsidR="0010170D" w:rsidRPr="00930C32" w:rsidRDefault="0010170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lastRenderedPageBreak/>
        <w:t>dr. Kuthi Levente – Sebészeti és Molekuláris Patológiai Osztály, Tumorpatológiai Központ, Országos Onkológiai Intézet</w:t>
      </w:r>
    </w:p>
    <w:p w14:paraId="0C9F88DA" w14:textId="77777777" w:rsidR="00EE5C3A" w:rsidRPr="00930C32" w:rsidRDefault="00EE5C3A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CAC1AD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0E74F200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3774AFE9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8D432E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505704C4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355EB0DD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Bubendorf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Cheng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L. International Society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Current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Issues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Bladder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: Main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Conclusions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Recommendations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Eur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2024;85:411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-413.</w:t>
      </w:r>
    </w:p>
    <w:p w14:paraId="0CB3EA13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6D27A1EF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WHO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Editorial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Board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tract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. In: WHO</w:t>
      </w:r>
    </w:p>
    <w:p w14:paraId="247C2F28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male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genital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5th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Geneva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Switzerland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: WHO Press; 2022.</w:t>
      </w:r>
    </w:p>
    <w:p w14:paraId="4B29E992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21F2704A" w14:textId="77777777" w:rsidR="00B84A28" w:rsidRPr="001C574F" w:rsidRDefault="00B84A28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B, Sánta F, Schubert A,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Az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invazív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urothelsejtes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morfológiai variánsai [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Morphological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variants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invasive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cell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.]. Orv Hetil.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2023;164:1567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-1582. </w:t>
      </w:r>
    </w:p>
    <w:p w14:paraId="4BD68790" w14:textId="77777777" w:rsidR="0010170D" w:rsidRDefault="0010170D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001B6F6A" w14:textId="77777777" w:rsidR="005F6AA3" w:rsidRDefault="005F6AA3" w:rsidP="00C72DC2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378DEFA7" w14:textId="77777777" w:rsidR="0010170D" w:rsidRPr="00B535B1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5B2FB1B5" w14:textId="77777777" w:rsidR="002E2623" w:rsidRPr="00B535B1" w:rsidRDefault="002E2623" w:rsidP="00C72D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="00930C32" w:rsidRPr="00B535B1">
        <w:rPr>
          <w:rFonts w:ascii="Arial" w:hAnsi="Arial" w:cs="Arial"/>
          <w:sz w:val="20"/>
          <w:szCs w:val="20"/>
        </w:rPr>
        <w:t>!</w:t>
      </w:r>
    </w:p>
    <w:p w14:paraId="4FC16563" w14:textId="77777777" w:rsidR="002E2623" w:rsidRPr="00930C32" w:rsidRDefault="002E2623" w:rsidP="00C72DC2">
      <w:pPr>
        <w:spacing w:line="360" w:lineRule="auto"/>
        <w:jc w:val="both"/>
        <w:rPr>
          <w:rFonts w:ascii="Arial" w:hAnsi="Arial" w:cs="Arial"/>
        </w:rPr>
      </w:pPr>
    </w:p>
    <w:p w14:paraId="3501292A" w14:textId="4DC3E741" w:rsidR="00D74267" w:rsidRDefault="002237B8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>:</w:t>
      </w:r>
      <w:r w:rsidR="00337619">
        <w:rPr>
          <w:rFonts w:ascii="Arial" w:hAnsi="Arial" w:cs="Arial"/>
          <w:b/>
        </w:rPr>
        <w:t xml:space="preserve"> </w:t>
      </w:r>
      <w:proofErr w:type="spellStart"/>
      <w:r w:rsidR="009479E2">
        <w:rPr>
          <w:rFonts w:ascii="Arial" w:hAnsi="Arial" w:cs="Arial"/>
        </w:rPr>
        <w:t>Parciális</w:t>
      </w:r>
      <w:proofErr w:type="spellEnd"/>
      <w:r w:rsidR="009479E2">
        <w:rPr>
          <w:rFonts w:ascii="Arial" w:hAnsi="Arial" w:cs="Arial"/>
        </w:rPr>
        <w:t xml:space="preserve"> </w:t>
      </w:r>
      <w:proofErr w:type="spellStart"/>
      <w:r w:rsidR="009479E2">
        <w:rPr>
          <w:rFonts w:ascii="Arial" w:hAnsi="Arial" w:cs="Arial"/>
        </w:rPr>
        <w:t>cystectomia</w:t>
      </w:r>
      <w:proofErr w:type="spellEnd"/>
      <w:r w:rsidR="009479E2">
        <w:rPr>
          <w:rFonts w:ascii="Arial" w:hAnsi="Arial" w:cs="Arial"/>
        </w:rPr>
        <w:t xml:space="preserve"> (</w:t>
      </w:r>
      <w:proofErr w:type="spellStart"/>
      <w:r w:rsidR="009479E2">
        <w:rPr>
          <w:rFonts w:ascii="Arial" w:hAnsi="Arial" w:cs="Arial"/>
        </w:rPr>
        <w:t>húgyhólyagfal-reszekció</w:t>
      </w:r>
      <w:proofErr w:type="spellEnd"/>
      <w:r w:rsidR="009479E2">
        <w:rPr>
          <w:rFonts w:ascii="Arial" w:hAnsi="Arial" w:cs="Arial"/>
        </w:rPr>
        <w:t>)</w:t>
      </w:r>
      <w:r w:rsidR="00337619">
        <w:rPr>
          <w:rFonts w:ascii="Arial" w:hAnsi="Arial" w:cs="Arial"/>
        </w:rPr>
        <w:t xml:space="preserve"> / </w:t>
      </w:r>
      <w:proofErr w:type="spellStart"/>
      <w:r w:rsidR="00A1719F">
        <w:rPr>
          <w:rFonts w:ascii="Arial" w:hAnsi="Arial" w:cs="Arial"/>
        </w:rPr>
        <w:t>Radik</w:t>
      </w:r>
      <w:r w:rsidR="009479E2">
        <w:rPr>
          <w:rFonts w:ascii="Arial" w:hAnsi="Arial" w:cs="Arial"/>
        </w:rPr>
        <w:t>ális</w:t>
      </w:r>
      <w:proofErr w:type="spellEnd"/>
      <w:r w:rsidR="009479E2">
        <w:rPr>
          <w:rFonts w:ascii="Arial" w:hAnsi="Arial" w:cs="Arial"/>
        </w:rPr>
        <w:t xml:space="preserve"> cysto-</w:t>
      </w:r>
      <w:proofErr w:type="spellStart"/>
      <w:r w:rsidR="009479E2">
        <w:rPr>
          <w:rFonts w:ascii="Arial" w:hAnsi="Arial" w:cs="Arial"/>
        </w:rPr>
        <w:t>prostatectomia</w:t>
      </w:r>
      <w:proofErr w:type="spellEnd"/>
      <w:r w:rsidR="00337619">
        <w:rPr>
          <w:rFonts w:ascii="Arial" w:hAnsi="Arial" w:cs="Arial"/>
        </w:rPr>
        <w:t xml:space="preserve"> / </w:t>
      </w:r>
      <w:proofErr w:type="spellStart"/>
      <w:r w:rsidR="009479E2">
        <w:rPr>
          <w:rFonts w:ascii="Arial" w:hAnsi="Arial" w:cs="Arial"/>
        </w:rPr>
        <w:t>Kismedencei</w:t>
      </w:r>
      <w:proofErr w:type="spellEnd"/>
      <w:r w:rsidR="009479E2">
        <w:rPr>
          <w:rFonts w:ascii="Arial" w:hAnsi="Arial" w:cs="Arial"/>
        </w:rPr>
        <w:t xml:space="preserve"> </w:t>
      </w:r>
      <w:proofErr w:type="spellStart"/>
      <w:r w:rsidR="009479E2">
        <w:rPr>
          <w:rFonts w:ascii="Arial" w:hAnsi="Arial" w:cs="Arial"/>
        </w:rPr>
        <w:t>exenteráció</w:t>
      </w:r>
      <w:proofErr w:type="spellEnd"/>
      <w:r w:rsidR="00337619"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>:</w:t>
      </w:r>
      <w:r w:rsidR="00337619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Nem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meghatározható</w:t>
      </w:r>
      <w:proofErr w:type="spellEnd"/>
    </w:p>
    <w:p w14:paraId="729F5A6B" w14:textId="77777777" w:rsidR="002237B8" w:rsidRPr="002237B8" w:rsidRDefault="002237B8" w:rsidP="00C72DC2">
      <w:pPr>
        <w:spacing w:line="360" w:lineRule="auto"/>
        <w:jc w:val="both"/>
        <w:rPr>
          <w:rFonts w:ascii="Arial" w:hAnsi="Arial" w:cs="Arial"/>
        </w:rPr>
      </w:pPr>
    </w:p>
    <w:p w14:paraId="2F9FD6CF" w14:textId="6C2EAD63" w:rsidR="0010170D" w:rsidRDefault="0010170D" w:rsidP="00C72DC2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 w:rsidR="00D74267">
        <w:rPr>
          <w:rFonts w:ascii="Arial" w:hAnsi="Arial" w:cs="Arial"/>
        </w:rPr>
        <w:t xml:space="preserve">Trigonum, </w:t>
      </w:r>
      <w:proofErr w:type="spellStart"/>
      <w:r w:rsidR="00D74267">
        <w:rPr>
          <w:rFonts w:ascii="Arial" w:hAnsi="Arial" w:cs="Arial"/>
        </w:rPr>
        <w:t>Jobb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930C32"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 w:rsidR="00D74267">
        <w:rPr>
          <w:rFonts w:ascii="Arial" w:hAnsi="Arial" w:cs="Arial"/>
        </w:rPr>
        <w:t xml:space="preserve"> Bal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Elülső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Hátsó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Kupola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Egyéb</w:t>
      </w:r>
      <w:proofErr w:type="spellEnd"/>
      <w:r w:rsidR="00D74267">
        <w:rPr>
          <w:rFonts w:ascii="Arial" w:hAnsi="Arial" w:cs="Arial"/>
        </w:rPr>
        <w:t xml:space="preserve"> </w:t>
      </w:r>
      <w:r w:rsidR="00930C32">
        <w:rPr>
          <w:rFonts w:ascii="Arial" w:hAnsi="Arial" w:cs="Arial"/>
        </w:rPr>
        <w:t xml:space="preserve">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1D376E3F" w14:textId="6AAEE22F" w:rsidR="00337619" w:rsidRPr="006E6915" w:rsidRDefault="00337619" w:rsidP="00337619">
      <w:pPr>
        <w:spacing w:line="360" w:lineRule="auto"/>
        <w:jc w:val="both"/>
        <w:rPr>
          <w:rFonts w:ascii="Arial" w:hAnsi="Arial" w:cs="Arial"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Pr="006F298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 situ adenocarcinoma / </w:t>
      </w:r>
      <w:proofErr w:type="spellStart"/>
      <w:r>
        <w:rPr>
          <w:rFonts w:ascii="Arial" w:hAnsi="Arial" w:cs="Arial"/>
        </w:rPr>
        <w:t>Intestinális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típusú</w:t>
      </w:r>
      <w:proofErr w:type="spellEnd"/>
      <w:r>
        <w:rPr>
          <w:rFonts w:ascii="Arial" w:hAnsi="Arial" w:cs="Arial"/>
        </w:rPr>
        <w:t xml:space="preserve"> adenocarcinoma / </w:t>
      </w:r>
      <w:proofErr w:type="spellStart"/>
      <w:r>
        <w:rPr>
          <w:rFonts w:ascii="Arial" w:hAnsi="Arial" w:cs="Arial"/>
        </w:rPr>
        <w:t>Mucinosus</w:t>
      </w:r>
      <w:proofErr w:type="spellEnd"/>
      <w:r>
        <w:rPr>
          <w:rFonts w:ascii="Arial" w:hAnsi="Arial" w:cs="Arial"/>
        </w:rPr>
        <w:t xml:space="preserve"> adenocarcinoma, </w:t>
      </w:r>
      <w:proofErr w:type="spellStart"/>
      <w:r>
        <w:rPr>
          <w:rFonts w:ascii="Arial" w:hAnsi="Arial" w:cs="Arial"/>
        </w:rPr>
        <w:t>Pecsétgyűrűsejtes</w:t>
      </w:r>
      <w:proofErr w:type="spellEnd"/>
      <w:r>
        <w:rPr>
          <w:rFonts w:ascii="Arial" w:hAnsi="Arial" w:cs="Arial"/>
        </w:rPr>
        <w:t xml:space="preserve"> adenocarcinoma, Adenocarcinoma, NOS</w:t>
      </w:r>
    </w:p>
    <w:p w14:paraId="53992917" w14:textId="35CA3EAF" w:rsidR="00337619" w:rsidRPr="003C53B6" w:rsidRDefault="00337619" w:rsidP="00337619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G</w:t>
      </w:r>
      <w:r w:rsidRPr="003C53B6">
        <w:rPr>
          <w:rFonts w:ascii="Arial" w:hAnsi="Arial" w:cs="Arial"/>
          <w:b/>
        </w:rPr>
        <w:t>rádus</w:t>
      </w:r>
      <w:proofErr w:type="spellEnd"/>
      <w:r w:rsidRPr="003C53B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1 (</w:t>
      </w:r>
      <w:proofErr w:type="spellStart"/>
      <w:r>
        <w:rPr>
          <w:rFonts w:ascii="Arial" w:hAnsi="Arial" w:cs="Arial"/>
          <w:b/>
        </w:rPr>
        <w:t>jól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differenciált</w:t>
      </w:r>
      <w:proofErr w:type="spellEnd"/>
      <w:r>
        <w:rPr>
          <w:rFonts w:ascii="Arial" w:hAnsi="Arial" w:cs="Arial"/>
          <w:b/>
        </w:rPr>
        <w:t>) / 2 (</w:t>
      </w:r>
      <w:proofErr w:type="spellStart"/>
      <w:r>
        <w:rPr>
          <w:rFonts w:ascii="Arial" w:hAnsi="Arial" w:cs="Arial"/>
          <w:b/>
        </w:rPr>
        <w:t>közepesen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differenciált</w:t>
      </w:r>
      <w:proofErr w:type="spellEnd"/>
      <w:r>
        <w:rPr>
          <w:rFonts w:ascii="Arial" w:hAnsi="Arial" w:cs="Arial"/>
          <w:b/>
        </w:rPr>
        <w:t>) / 3 (</w:t>
      </w:r>
      <w:proofErr w:type="spellStart"/>
      <w:r>
        <w:rPr>
          <w:rFonts w:ascii="Arial" w:hAnsi="Arial" w:cs="Arial"/>
          <w:b/>
        </w:rPr>
        <w:t>rosszul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differenciált</w:t>
      </w:r>
      <w:proofErr w:type="spellEnd"/>
      <w:r>
        <w:rPr>
          <w:rFonts w:ascii="Arial" w:hAnsi="Arial" w:cs="Arial"/>
          <w:b/>
        </w:rPr>
        <w:t>)</w:t>
      </w:r>
    </w:p>
    <w:p w14:paraId="4A6AC902" w14:textId="77777777" w:rsidR="003C53B6" w:rsidRPr="003C53B6" w:rsidRDefault="003C53B6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38DEB639" w14:textId="3DCA0BC6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Neoadjuváns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kezelés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hatásosságának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jelei</w:t>
      </w:r>
      <w:proofErr w:type="spellEnd"/>
      <w:r w:rsidR="005A6B1D">
        <w:rPr>
          <w:rFonts w:ascii="Arial" w:hAnsi="Arial" w:cs="Arial"/>
          <w:b/>
        </w:rPr>
        <w:t xml:space="preserve"> </w:t>
      </w:r>
      <w:r w:rsidR="00337619">
        <w:rPr>
          <w:rFonts w:ascii="Arial" w:hAnsi="Arial" w:cs="Arial"/>
          <w:b/>
        </w:rPr>
        <w:t>-</w:t>
      </w:r>
    </w:p>
    <w:p w14:paraId="53017B81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A </w:t>
      </w:r>
      <w:proofErr w:type="spellStart"/>
      <w:r w:rsidRPr="00C72DC2">
        <w:rPr>
          <w:rFonts w:ascii="Arial" w:hAnsi="Arial" w:cs="Arial"/>
        </w:rPr>
        <w:t>beteg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neoadjuváns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kezelésben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nem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részesült</w:t>
      </w:r>
      <w:proofErr w:type="spellEnd"/>
      <w:r w:rsidRPr="00C72DC2">
        <w:rPr>
          <w:rFonts w:ascii="Arial" w:hAnsi="Arial" w:cs="Arial"/>
        </w:rPr>
        <w:t>.</w:t>
      </w:r>
    </w:p>
    <w:p w14:paraId="7AEBD2AF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Komplett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patológiai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regresszió</w:t>
      </w:r>
      <w:proofErr w:type="spellEnd"/>
      <w:r w:rsidRPr="00C72DC2">
        <w:rPr>
          <w:rFonts w:ascii="Arial" w:hAnsi="Arial" w:cs="Arial"/>
        </w:rPr>
        <w:t>, TRG1 (</w:t>
      </w:r>
      <w:proofErr w:type="spellStart"/>
      <w:r w:rsidRPr="00C72DC2">
        <w:rPr>
          <w:rFonts w:ascii="Arial" w:hAnsi="Arial" w:cs="Arial"/>
        </w:rPr>
        <w:t>nincsenek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viábilis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tumorsejtek</w:t>
      </w:r>
      <w:proofErr w:type="spellEnd"/>
      <w:r w:rsidRPr="00C72DC2">
        <w:rPr>
          <w:rFonts w:ascii="Arial" w:hAnsi="Arial" w:cs="Arial"/>
        </w:rPr>
        <w:t xml:space="preserve"> és a </w:t>
      </w:r>
      <w:proofErr w:type="spellStart"/>
      <w:r w:rsidRPr="00C72DC2">
        <w:rPr>
          <w:rFonts w:ascii="Arial" w:hAnsi="Arial" w:cs="Arial"/>
        </w:rPr>
        <w:t>tumorágyban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kiterjedt</w:t>
      </w:r>
      <w:proofErr w:type="spellEnd"/>
      <w:r w:rsidRPr="00C72DC2">
        <w:rPr>
          <w:rFonts w:ascii="Arial" w:hAnsi="Arial" w:cs="Arial"/>
        </w:rPr>
        <w:t xml:space="preserve"> fibrosis van </w:t>
      </w:r>
      <w:proofErr w:type="spellStart"/>
      <w:r w:rsidRPr="00C72DC2">
        <w:rPr>
          <w:rFonts w:ascii="Arial" w:hAnsi="Arial" w:cs="Arial"/>
        </w:rPr>
        <w:t>jelen</w:t>
      </w:r>
      <w:proofErr w:type="spellEnd"/>
      <w:r w:rsidRPr="00C72DC2">
        <w:rPr>
          <w:rFonts w:ascii="Arial" w:hAnsi="Arial" w:cs="Arial"/>
        </w:rPr>
        <w:t xml:space="preserve">). </w:t>
      </w:r>
    </w:p>
    <w:p w14:paraId="43FE8713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Kifejezett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terápiás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válasz</w:t>
      </w:r>
      <w:proofErr w:type="spellEnd"/>
      <w:r w:rsidRPr="00C72DC2">
        <w:rPr>
          <w:rFonts w:ascii="Arial" w:hAnsi="Arial" w:cs="Arial"/>
        </w:rPr>
        <w:t xml:space="preserve">, TRG2 (a fibrosis </w:t>
      </w:r>
      <w:proofErr w:type="spellStart"/>
      <w:r w:rsidRPr="00C72DC2">
        <w:rPr>
          <w:rFonts w:ascii="Arial" w:hAnsi="Arial" w:cs="Arial"/>
        </w:rPr>
        <w:t>túlnővi</w:t>
      </w:r>
      <w:proofErr w:type="spellEnd"/>
      <w:r w:rsidRPr="00C72DC2">
        <w:rPr>
          <w:rFonts w:ascii="Arial" w:hAnsi="Arial" w:cs="Arial"/>
        </w:rPr>
        <w:t xml:space="preserve"> a </w:t>
      </w:r>
      <w:proofErr w:type="spellStart"/>
      <w:r w:rsidRPr="00C72DC2">
        <w:rPr>
          <w:rFonts w:ascii="Arial" w:hAnsi="Arial" w:cs="Arial"/>
        </w:rPr>
        <w:t>viábilis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tumorsejteket</w:t>
      </w:r>
      <w:proofErr w:type="spellEnd"/>
      <w:r w:rsidRPr="00C72DC2">
        <w:rPr>
          <w:rFonts w:ascii="Arial" w:hAnsi="Arial" w:cs="Arial"/>
        </w:rPr>
        <w:t>)</w:t>
      </w:r>
    </w:p>
    <w:p w14:paraId="1690B55A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Gyenge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terápiás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válasz</w:t>
      </w:r>
      <w:proofErr w:type="spellEnd"/>
      <w:r w:rsidRPr="00C72DC2">
        <w:rPr>
          <w:rFonts w:ascii="Arial" w:hAnsi="Arial" w:cs="Arial"/>
        </w:rPr>
        <w:t xml:space="preserve">, TRG3 (a </w:t>
      </w:r>
      <w:proofErr w:type="spellStart"/>
      <w:r w:rsidRPr="00C72DC2">
        <w:rPr>
          <w:rFonts w:ascii="Arial" w:hAnsi="Arial" w:cs="Arial"/>
        </w:rPr>
        <w:t>daganatsejtek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túlnővik</w:t>
      </w:r>
      <w:proofErr w:type="spellEnd"/>
      <w:r w:rsidRPr="00C72DC2">
        <w:rPr>
          <w:rFonts w:ascii="Arial" w:hAnsi="Arial" w:cs="Arial"/>
        </w:rPr>
        <w:t xml:space="preserve"> a </w:t>
      </w:r>
      <w:proofErr w:type="spellStart"/>
      <w:r w:rsidRPr="00C72DC2">
        <w:rPr>
          <w:rFonts w:ascii="Arial" w:hAnsi="Arial" w:cs="Arial"/>
        </w:rPr>
        <w:t>fibrosist</w:t>
      </w:r>
      <w:proofErr w:type="spellEnd"/>
      <w:r w:rsidRPr="00C72DC2">
        <w:rPr>
          <w:rFonts w:ascii="Arial" w:hAnsi="Arial" w:cs="Arial"/>
        </w:rPr>
        <w:t>)</w:t>
      </w:r>
    </w:p>
    <w:p w14:paraId="603122A5" w14:textId="33D628E9" w:rsidR="0010170D" w:rsidRPr="006F2984" w:rsidRDefault="006F2984" w:rsidP="00C72DC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="0010170D"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 w:rsidR="00337619">
        <w:rPr>
          <w:rFonts w:ascii="Arial" w:hAnsi="Arial" w:cs="Arial"/>
          <w:b/>
        </w:rPr>
        <w:t xml:space="preserve"> -</w:t>
      </w:r>
    </w:p>
    <w:p w14:paraId="580B0681" w14:textId="77777777" w:rsidR="002237B8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átmérője</w:t>
      </w:r>
      <w:proofErr w:type="spellEnd"/>
      <w:r>
        <w:rPr>
          <w:rFonts w:ascii="Arial" w:hAnsi="Arial" w:cs="Arial"/>
        </w:rPr>
        <w:t>: … mm</w:t>
      </w:r>
    </w:p>
    <w:p w14:paraId="3A0578A7" w14:textId="6413BC85" w:rsidR="002237B8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232BA594" w14:textId="77777777" w:rsidR="009479E2" w:rsidRDefault="002237B8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7EF266D2" w14:textId="16097D04" w:rsidR="002237B8" w:rsidRDefault="009479E2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mikroszkóposan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pervesicális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zsírszövetet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</w:p>
    <w:p w14:paraId="7C1D0534" w14:textId="13B9FB03" w:rsidR="009479E2" w:rsidRDefault="009479E2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makroszkóposan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pervesicális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zsírszövetet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345F836C" w14:textId="0B32794F" w:rsidR="002237B8" w:rsidRDefault="002D32E0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beszűri</w:t>
      </w:r>
      <w:proofErr w:type="spellEnd"/>
      <w:r w:rsidR="007E772C">
        <w:rPr>
          <w:rFonts w:ascii="Arial" w:hAnsi="Arial" w:cs="Arial"/>
        </w:rPr>
        <w:t xml:space="preserve"> a </w:t>
      </w:r>
      <w:proofErr w:type="spellStart"/>
      <w:r w:rsidR="007E772C">
        <w:rPr>
          <w:rFonts w:ascii="Arial" w:hAnsi="Arial" w:cs="Arial"/>
        </w:rPr>
        <w:t>prosztata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</w:p>
    <w:p w14:paraId="6FD675E6" w14:textId="2A647F07" w:rsidR="002D32E0" w:rsidRDefault="002D32E0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szűri</w:t>
      </w:r>
      <w:proofErr w:type="spellEnd"/>
      <w:r>
        <w:rPr>
          <w:rFonts w:ascii="Arial" w:hAnsi="Arial" w:cs="Arial"/>
        </w:rPr>
        <w:t xml:space="preserve"> be, de a </w:t>
      </w:r>
      <w:proofErr w:type="spellStart"/>
      <w:r>
        <w:rPr>
          <w:rFonts w:ascii="Arial" w:hAnsi="Arial" w:cs="Arial"/>
        </w:rPr>
        <w:t>prosztatikus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mirigyeket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tumorsejt</w:t>
      </w:r>
      <w:r w:rsidR="007E772C">
        <w:rPr>
          <w:rFonts w:ascii="Arial" w:hAnsi="Arial" w:cs="Arial"/>
        </w:rPr>
        <w:t>ek</w:t>
      </w:r>
      <w:proofErr w:type="spellEnd"/>
      <w:r w:rsidR="007E772C">
        <w:rPr>
          <w:rFonts w:ascii="Arial" w:hAnsi="Arial" w:cs="Arial"/>
        </w:rPr>
        <w:t xml:space="preserve"> </w:t>
      </w:r>
      <w:proofErr w:type="spellStart"/>
      <w:r w:rsidR="007E772C">
        <w:rPr>
          <w:rFonts w:ascii="Arial" w:hAnsi="Arial" w:cs="Arial"/>
        </w:rPr>
        <w:t>kolonizálják</w:t>
      </w:r>
      <w:proofErr w:type="spellEnd"/>
      <w:r w:rsidR="007E772C">
        <w:rPr>
          <w:rFonts w:ascii="Arial" w:hAnsi="Arial" w:cs="Arial"/>
        </w:rPr>
        <w:t xml:space="preserve"> (</w:t>
      </w:r>
      <w:proofErr w:type="spellStart"/>
      <w:r w:rsidR="007E772C">
        <w:rPr>
          <w:rFonts w:ascii="Arial" w:hAnsi="Arial" w:cs="Arial"/>
        </w:rPr>
        <w:t>cancerizlják</w:t>
      </w:r>
      <w:proofErr w:type="spellEnd"/>
      <w:r w:rsidR="007E772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3E240972" w14:textId="6C69F347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vesicula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seminalisra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42C5DE80" w14:textId="14FD3F27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uterusra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ideértve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cervixet</w:t>
      </w:r>
      <w:proofErr w:type="spellEnd"/>
      <w:r>
        <w:rPr>
          <w:rFonts w:ascii="Arial" w:hAnsi="Arial" w:cs="Arial"/>
        </w:rPr>
        <w:t xml:space="preserve"> is):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26D19902" w14:textId="24DAA1BF" w:rsidR="007E772C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a vagina </w:t>
      </w:r>
      <w:proofErr w:type="spellStart"/>
      <w:r>
        <w:rPr>
          <w:rFonts w:ascii="Arial" w:hAnsi="Arial" w:cs="Arial"/>
        </w:rPr>
        <w:t>részletére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</w:p>
    <w:p w14:paraId="419CF635" w14:textId="136EFCA0" w:rsidR="007E772C" w:rsidRPr="009479E2" w:rsidRDefault="007E772C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ráterjed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adnexum</w:t>
      </w:r>
      <w:proofErr w:type="spellEnd"/>
      <w:r>
        <w:rPr>
          <w:rFonts w:ascii="Arial" w:hAnsi="Arial" w:cs="Arial"/>
        </w:rPr>
        <w:t xml:space="preserve">(ok)ra: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jobb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bal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oldalon</w:t>
      </w:r>
      <w:proofErr w:type="spellEnd"/>
    </w:p>
    <w:p w14:paraId="144B4788" w14:textId="12B9DBD9" w:rsidR="006F2984" w:rsidRPr="006F2984" w:rsidRDefault="006F2984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F2984">
        <w:rPr>
          <w:rFonts w:ascii="Arial" w:hAnsi="Arial" w:cs="Arial"/>
          <w:b/>
        </w:rPr>
        <w:t>Specializált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terjedés</w:t>
      </w:r>
      <w:proofErr w:type="spellEnd"/>
      <w:r w:rsidR="00337619">
        <w:rPr>
          <w:rFonts w:ascii="Arial" w:hAnsi="Arial" w:cs="Arial"/>
          <w:b/>
        </w:rPr>
        <w:t xml:space="preserve"> -</w:t>
      </w:r>
    </w:p>
    <w:p w14:paraId="2703EFD8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Lymphovasculáris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(L0)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(L1)</w:t>
      </w:r>
    </w:p>
    <w:p w14:paraId="5D14F73A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Kis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vérér</w:t>
      </w:r>
      <w:r w:rsidR="003C53B6">
        <w:rPr>
          <w:rFonts w:ascii="Arial" w:hAnsi="Arial" w:cs="Arial"/>
        </w:rPr>
        <w:t>-</w:t>
      </w:r>
      <w:r w:rsidRPr="00930C32">
        <w:rPr>
          <w:rFonts w:ascii="Arial" w:hAnsi="Arial" w:cs="Arial"/>
        </w:rPr>
        <w:t>invázió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(V0)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(V1)</w:t>
      </w:r>
    </w:p>
    <w:p w14:paraId="085D4A09" w14:textId="77777777" w:rsidR="006F2984" w:rsidRPr="00930C32" w:rsidRDefault="006F2984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Perineur</w:t>
      </w:r>
      <w:r w:rsidR="003C53B6">
        <w:rPr>
          <w:rFonts w:ascii="Arial" w:hAnsi="Arial" w:cs="Arial"/>
        </w:rPr>
        <w:t>á</w:t>
      </w:r>
      <w:r w:rsidRPr="00930C32">
        <w:rPr>
          <w:rFonts w:ascii="Arial" w:hAnsi="Arial" w:cs="Arial"/>
        </w:rPr>
        <w:t>lis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(Pn0)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(Pn1)</w:t>
      </w:r>
    </w:p>
    <w:p w14:paraId="380AD729" w14:textId="23DE2F1D" w:rsidR="003C53B6" w:rsidRDefault="00C4637A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</w:t>
      </w:r>
      <w:r w:rsidR="002A2A2C">
        <w:rPr>
          <w:rFonts w:ascii="Arial" w:hAnsi="Arial" w:cs="Arial"/>
          <w:b/>
        </w:rPr>
        <w:t xml:space="preserve"> </w:t>
      </w:r>
      <w:proofErr w:type="spellStart"/>
      <w:r w:rsidR="002A2A2C"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:</w:t>
      </w:r>
    </w:p>
    <w:p w14:paraId="13D031A8" w14:textId="1DC22CBA" w:rsidR="0010170D" w:rsidRPr="00085002" w:rsidRDefault="0010170D" w:rsidP="00C72DC2">
      <w:pPr>
        <w:spacing w:line="360" w:lineRule="auto"/>
        <w:jc w:val="both"/>
        <w:rPr>
          <w:rFonts w:ascii="Arial" w:hAnsi="Arial" w:cs="Arial"/>
          <w:b/>
        </w:rPr>
      </w:pPr>
      <w:r w:rsidRPr="00085002">
        <w:rPr>
          <w:rFonts w:ascii="Arial" w:hAnsi="Arial" w:cs="Arial"/>
          <w:b/>
        </w:rPr>
        <w:t xml:space="preserve">Molekuláris </w:t>
      </w:r>
      <w:proofErr w:type="spellStart"/>
      <w:r w:rsidRPr="00085002">
        <w:rPr>
          <w:rFonts w:ascii="Arial" w:hAnsi="Arial" w:cs="Arial"/>
          <w:b/>
        </w:rPr>
        <w:t>vizsgálatra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alkalmas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blokk</w:t>
      </w:r>
      <w:proofErr w:type="spellEnd"/>
      <w:r w:rsidRPr="00085002">
        <w:rPr>
          <w:rFonts w:ascii="Arial" w:hAnsi="Arial" w:cs="Arial"/>
          <w:b/>
        </w:rPr>
        <w:t>:</w:t>
      </w:r>
    </w:p>
    <w:p w14:paraId="5413DABB" w14:textId="3D3A9018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Reszekciós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felszínek</w:t>
      </w:r>
      <w:proofErr w:type="spellEnd"/>
      <w:r w:rsidRPr="00C72DC2">
        <w:rPr>
          <w:rFonts w:ascii="Arial" w:hAnsi="Arial" w:cs="Arial"/>
          <w:b/>
        </w:rPr>
        <w:t xml:space="preserve"> és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invazív</w:t>
      </w:r>
      <w:proofErr w:type="spellEnd"/>
      <w:r w:rsidRPr="00C72DC2">
        <w:rPr>
          <w:rFonts w:ascii="Arial" w:hAnsi="Arial" w:cs="Arial"/>
          <w:b/>
        </w:rPr>
        <w:t xml:space="preserve"> tumor </w:t>
      </w:r>
      <w:proofErr w:type="spellStart"/>
      <w:r w:rsidRPr="00C72DC2">
        <w:rPr>
          <w:rFonts w:ascii="Arial" w:hAnsi="Arial" w:cs="Arial"/>
          <w:b/>
        </w:rPr>
        <w:t>egymáshoz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való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viszonya</w:t>
      </w:r>
      <w:proofErr w:type="spellEnd"/>
      <w:r w:rsidRPr="00C72DC2">
        <w:rPr>
          <w:rFonts w:ascii="Arial" w:hAnsi="Arial" w:cs="Arial"/>
          <w:b/>
        </w:rPr>
        <w:t>:</w:t>
      </w:r>
    </w:p>
    <w:p w14:paraId="18BB124D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Körkörös</w:t>
      </w:r>
      <w:proofErr w:type="spellEnd"/>
      <w:r w:rsidRPr="00C72DC2">
        <w:rPr>
          <w:rFonts w:ascii="Arial" w:hAnsi="Arial" w:cs="Arial"/>
        </w:rPr>
        <w:t>:</w:t>
      </w:r>
    </w:p>
    <w:p w14:paraId="5BB9C9B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017B9493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Bal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7CFF75E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Urethrális</w:t>
      </w:r>
      <w:proofErr w:type="spellEnd"/>
      <w:r w:rsidRPr="00C72DC2">
        <w:rPr>
          <w:rFonts w:ascii="Arial" w:hAnsi="Arial" w:cs="Arial"/>
        </w:rPr>
        <w:t>:</w:t>
      </w:r>
    </w:p>
    <w:p w14:paraId="6F5A5EEE" w14:textId="0AB6CF39" w:rsidR="00C72DC2" w:rsidRPr="00C72DC2" w:rsidRDefault="00C72DC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lastRenderedPageBreak/>
        <w:t>Reszekciós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felszínek</w:t>
      </w:r>
      <w:proofErr w:type="spellEnd"/>
      <w:r w:rsidRPr="00C72DC2">
        <w:rPr>
          <w:rFonts w:ascii="Arial" w:hAnsi="Arial" w:cs="Arial"/>
          <w:b/>
        </w:rPr>
        <w:t xml:space="preserve"> és </w:t>
      </w:r>
      <w:proofErr w:type="spellStart"/>
      <w:r w:rsidRPr="00C72DC2">
        <w:rPr>
          <w:rFonts w:ascii="Arial" w:hAnsi="Arial" w:cs="Arial"/>
          <w:b/>
        </w:rPr>
        <w:t>a</w:t>
      </w:r>
      <w:r w:rsidR="00337619">
        <w:rPr>
          <w:rFonts w:ascii="Arial" w:hAnsi="Arial" w:cs="Arial"/>
          <w:b/>
        </w:rPr>
        <w:t>z</w:t>
      </w:r>
      <w:proofErr w:type="spellEnd"/>
      <w:r w:rsidR="00337619">
        <w:rPr>
          <w:rFonts w:ascii="Arial" w:hAnsi="Arial" w:cs="Arial"/>
          <w:b/>
        </w:rPr>
        <w:t xml:space="preserve"> </w:t>
      </w:r>
      <w:r w:rsidRPr="00C72DC2">
        <w:rPr>
          <w:rFonts w:ascii="Arial" w:hAnsi="Arial" w:cs="Arial"/>
          <w:b/>
        </w:rPr>
        <w:t xml:space="preserve">in situ </w:t>
      </w:r>
      <w:r w:rsidR="00337619">
        <w:rPr>
          <w:rFonts w:ascii="Arial" w:hAnsi="Arial" w:cs="Arial"/>
          <w:b/>
        </w:rPr>
        <w:t>adeno</w:t>
      </w:r>
      <w:r w:rsidRPr="00C72DC2">
        <w:rPr>
          <w:rFonts w:ascii="Arial" w:hAnsi="Arial" w:cs="Arial"/>
          <w:b/>
        </w:rPr>
        <w:t xml:space="preserve">carcinoma </w:t>
      </w:r>
      <w:proofErr w:type="spellStart"/>
      <w:r w:rsidRPr="00C72DC2">
        <w:rPr>
          <w:rFonts w:ascii="Arial" w:hAnsi="Arial" w:cs="Arial"/>
          <w:b/>
        </w:rPr>
        <w:t>egymáshoz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való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viszonya</w:t>
      </w:r>
      <w:proofErr w:type="spellEnd"/>
      <w:r w:rsidRPr="00C72DC2">
        <w:rPr>
          <w:rFonts w:ascii="Arial" w:hAnsi="Arial" w:cs="Arial"/>
          <w:b/>
        </w:rPr>
        <w:t>:</w:t>
      </w:r>
    </w:p>
    <w:p w14:paraId="77B291D2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18910A38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r w:rsidRPr="00C72DC2">
        <w:rPr>
          <w:rFonts w:ascii="Arial" w:hAnsi="Arial" w:cs="Arial"/>
        </w:rPr>
        <w:t xml:space="preserve">Bal </w:t>
      </w:r>
      <w:proofErr w:type="spellStart"/>
      <w:r w:rsidRPr="00C72DC2">
        <w:rPr>
          <w:rFonts w:ascii="Arial" w:hAnsi="Arial" w:cs="Arial"/>
        </w:rPr>
        <w:t>ureterális</w:t>
      </w:r>
      <w:proofErr w:type="spellEnd"/>
      <w:r w:rsidRPr="00C72DC2">
        <w:rPr>
          <w:rFonts w:ascii="Arial" w:hAnsi="Arial" w:cs="Arial"/>
        </w:rPr>
        <w:t>:</w:t>
      </w:r>
    </w:p>
    <w:p w14:paraId="0F41D399" w14:textId="77777777" w:rsidR="00C72DC2" w:rsidRPr="00C72DC2" w:rsidRDefault="00C72DC2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Urethrális</w:t>
      </w:r>
      <w:proofErr w:type="spellEnd"/>
      <w:r w:rsidRPr="00C72DC2">
        <w:rPr>
          <w:rFonts w:ascii="Arial" w:hAnsi="Arial" w:cs="Arial"/>
        </w:rPr>
        <w:t>:</w:t>
      </w:r>
    </w:p>
    <w:p w14:paraId="6B5F5278" w14:textId="495EDBE1" w:rsidR="00C72DC2" w:rsidRPr="005A6B1D" w:rsidRDefault="00A1719F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5A6B1D">
        <w:rPr>
          <w:rFonts w:ascii="Arial" w:hAnsi="Arial" w:cs="Arial"/>
          <w:b/>
        </w:rPr>
        <w:t>Regionális</w:t>
      </w:r>
      <w:proofErr w:type="spellEnd"/>
      <w:r w:rsidRPr="005A6B1D">
        <w:rPr>
          <w:rFonts w:ascii="Arial" w:hAnsi="Arial" w:cs="Arial"/>
          <w:b/>
        </w:rPr>
        <w:t xml:space="preserve"> </w:t>
      </w:r>
      <w:proofErr w:type="spellStart"/>
      <w:r w:rsidRPr="005A6B1D">
        <w:rPr>
          <w:rFonts w:ascii="Arial" w:hAnsi="Arial" w:cs="Arial"/>
          <w:b/>
        </w:rPr>
        <w:t>nyirokcsomók</w:t>
      </w:r>
      <w:proofErr w:type="spellEnd"/>
      <w:r w:rsidR="005A6B1D" w:rsidRPr="005A6B1D">
        <w:rPr>
          <w:rFonts w:ascii="Arial" w:hAnsi="Arial" w:cs="Arial"/>
          <w:b/>
        </w:rPr>
        <w:t xml:space="preserve"> -</w:t>
      </w:r>
    </w:p>
    <w:p w14:paraId="0A05008B" w14:textId="7CF29694" w:rsidR="00A1719F" w:rsidRDefault="00A1719F" w:rsidP="00C72D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Nyirokcsomók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kerültek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eltávolításra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pNx</w:t>
      </w:r>
      <w:proofErr w:type="spellEnd"/>
      <w:r>
        <w:rPr>
          <w:rFonts w:ascii="Arial" w:hAnsi="Arial" w:cs="Arial"/>
        </w:rPr>
        <w:t>).</w:t>
      </w:r>
    </w:p>
    <w:p w14:paraId="4848C1D0" w14:textId="3ABB9E1C" w:rsidR="00A1719F" w:rsidRPr="00C72DC2" w:rsidRDefault="00C72DC2" w:rsidP="00A1719F">
      <w:pPr>
        <w:spacing w:line="360" w:lineRule="auto"/>
        <w:jc w:val="both"/>
        <w:rPr>
          <w:rFonts w:ascii="Arial" w:hAnsi="Arial" w:cs="Arial"/>
        </w:rPr>
      </w:pPr>
      <w:proofErr w:type="spellStart"/>
      <w:r w:rsidRPr="00C72DC2">
        <w:rPr>
          <w:rFonts w:ascii="Arial" w:hAnsi="Arial" w:cs="Arial"/>
        </w:rPr>
        <w:t>Jobb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oldal</w:t>
      </w:r>
      <w:r w:rsidR="00A1719F">
        <w:rPr>
          <w:rFonts w:ascii="Arial" w:hAnsi="Arial" w:cs="Arial"/>
        </w:rPr>
        <w:t>i</w:t>
      </w:r>
      <w:proofErr w:type="spellEnd"/>
      <w:r w:rsidR="00A1719F">
        <w:rPr>
          <w:rFonts w:ascii="Arial" w:hAnsi="Arial" w:cs="Arial"/>
        </w:rPr>
        <w:t xml:space="preserve"> </w:t>
      </w:r>
      <w:proofErr w:type="spellStart"/>
      <w:r w:rsidR="00A1719F">
        <w:rPr>
          <w:rFonts w:ascii="Arial" w:hAnsi="Arial" w:cs="Arial"/>
        </w:rPr>
        <w:t>kismedencei</w:t>
      </w:r>
      <w:proofErr w:type="spellEnd"/>
      <w:r w:rsidR="00A1719F">
        <w:rPr>
          <w:rFonts w:ascii="Arial" w:hAnsi="Arial" w:cs="Arial"/>
        </w:rPr>
        <w:t xml:space="preserve"> </w:t>
      </w:r>
      <w:proofErr w:type="spellStart"/>
      <w:r w:rsidR="00A1719F">
        <w:rPr>
          <w:rFonts w:ascii="Arial" w:hAnsi="Arial" w:cs="Arial"/>
        </w:rPr>
        <w:t>nyirokcsomók</w:t>
      </w:r>
      <w:proofErr w:type="spellEnd"/>
      <w:r w:rsidRPr="00C72DC2">
        <w:rPr>
          <w:rFonts w:ascii="Arial" w:hAnsi="Arial" w:cs="Arial"/>
        </w:rPr>
        <w:t xml:space="preserve">: </w:t>
      </w:r>
    </w:p>
    <w:p w14:paraId="42EBC725" w14:textId="4AAD69D8" w:rsidR="00C72DC2" w:rsidRPr="00C72DC2" w:rsidRDefault="00A1719F" w:rsidP="00C72D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vizsgálta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áttétmentes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vizsgált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közül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urotheliális</w:t>
      </w:r>
      <w:proofErr w:type="spellEnd"/>
      <w:r>
        <w:rPr>
          <w:rFonts w:ascii="Arial" w:hAnsi="Arial" w:cs="Arial"/>
        </w:rPr>
        <w:t xml:space="preserve"> carcinoma </w:t>
      </w:r>
      <w:proofErr w:type="spellStart"/>
      <w:r>
        <w:rPr>
          <w:rFonts w:ascii="Arial" w:hAnsi="Arial" w:cs="Arial"/>
        </w:rPr>
        <w:t>áttéte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mérete</w:t>
      </w:r>
      <w:proofErr w:type="spellEnd"/>
      <w:r>
        <w:rPr>
          <w:rFonts w:ascii="Arial" w:hAnsi="Arial" w:cs="Arial"/>
        </w:rPr>
        <w:t xml:space="preserve">: … mm. </w:t>
      </w:r>
      <w:proofErr w:type="spellStart"/>
      <w:r>
        <w:rPr>
          <w:rFonts w:ascii="Arial" w:hAnsi="Arial" w:cs="Arial"/>
        </w:rPr>
        <w:t>E</w:t>
      </w:r>
      <w:r w:rsidRPr="00C72DC2">
        <w:rPr>
          <w:rFonts w:ascii="Arial" w:hAnsi="Arial" w:cs="Arial"/>
        </w:rPr>
        <w:t>xtranodális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terjedés</w:t>
      </w:r>
      <w:proofErr w:type="spellEnd"/>
      <w:r>
        <w:rPr>
          <w:rFonts w:ascii="Arial" w:hAnsi="Arial" w:cs="Arial"/>
        </w:rPr>
        <w:t>:</w:t>
      </w:r>
      <w:r w:rsidRPr="00C72DC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 (ENE+) /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(ENE-).</w:t>
      </w:r>
    </w:p>
    <w:p w14:paraId="0575024C" w14:textId="79C25CDB" w:rsidR="00A1719F" w:rsidRPr="00C72DC2" w:rsidRDefault="00A1719F" w:rsidP="00A1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</w:t>
      </w:r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oldal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kismedencei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nyirokcsomók</w:t>
      </w:r>
      <w:proofErr w:type="spellEnd"/>
      <w:r w:rsidRPr="00C72DC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vizsgálta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áttétmentes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vizsgált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X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nyirokcsomó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közül</w:t>
      </w:r>
      <w:proofErr w:type="spellEnd"/>
      <w:r>
        <w:rPr>
          <w:rFonts w:ascii="Arial" w:hAnsi="Arial" w:cs="Arial"/>
        </w:rPr>
        <w:t xml:space="preserve"> </w:t>
      </w:r>
      <w:r w:rsidRPr="00A1719F">
        <w:rPr>
          <w:rFonts w:ascii="Arial" w:hAnsi="Arial" w:cs="Arial"/>
          <w:i/>
        </w:rPr>
        <w:t>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urotheliális</w:t>
      </w:r>
      <w:proofErr w:type="spellEnd"/>
      <w:r>
        <w:rPr>
          <w:rFonts w:ascii="Arial" w:hAnsi="Arial" w:cs="Arial"/>
        </w:rPr>
        <w:t xml:space="preserve"> carcinoma </w:t>
      </w:r>
      <w:proofErr w:type="spellStart"/>
      <w:r>
        <w:rPr>
          <w:rFonts w:ascii="Arial" w:hAnsi="Arial" w:cs="Arial"/>
        </w:rPr>
        <w:t>áttéte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. A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áttét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mérete</w:t>
      </w:r>
      <w:proofErr w:type="spellEnd"/>
      <w:r>
        <w:rPr>
          <w:rFonts w:ascii="Arial" w:hAnsi="Arial" w:cs="Arial"/>
        </w:rPr>
        <w:t xml:space="preserve">: … mm. </w:t>
      </w:r>
      <w:proofErr w:type="spellStart"/>
      <w:r>
        <w:rPr>
          <w:rFonts w:ascii="Arial" w:hAnsi="Arial" w:cs="Arial"/>
        </w:rPr>
        <w:t>E</w:t>
      </w:r>
      <w:r w:rsidRPr="00C72DC2">
        <w:rPr>
          <w:rFonts w:ascii="Arial" w:hAnsi="Arial" w:cs="Arial"/>
        </w:rPr>
        <w:t>xtranodális</w:t>
      </w:r>
      <w:proofErr w:type="spellEnd"/>
      <w:r w:rsidRPr="00C72DC2">
        <w:rPr>
          <w:rFonts w:ascii="Arial" w:hAnsi="Arial" w:cs="Arial"/>
        </w:rPr>
        <w:t xml:space="preserve"> </w:t>
      </w:r>
      <w:proofErr w:type="spellStart"/>
      <w:r w:rsidRPr="00C72DC2">
        <w:rPr>
          <w:rFonts w:ascii="Arial" w:hAnsi="Arial" w:cs="Arial"/>
        </w:rPr>
        <w:t>terjedés</w:t>
      </w:r>
      <w:proofErr w:type="spellEnd"/>
      <w:r>
        <w:rPr>
          <w:rFonts w:ascii="Arial" w:hAnsi="Arial" w:cs="Arial"/>
        </w:rPr>
        <w:t>:</w:t>
      </w:r>
      <w:r w:rsidRPr="00C72DC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 (ENE+) /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(ENE-).</w:t>
      </w:r>
    </w:p>
    <w:p w14:paraId="1E918AE3" w14:textId="57262273" w:rsidR="007E772C" w:rsidRPr="007E772C" w:rsidRDefault="007E772C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7E772C">
        <w:rPr>
          <w:rFonts w:ascii="Arial" w:hAnsi="Arial" w:cs="Arial"/>
          <w:b/>
        </w:rPr>
        <w:t>Eltérések</w:t>
      </w:r>
      <w:proofErr w:type="spellEnd"/>
      <w:r w:rsidRPr="007E772C">
        <w:rPr>
          <w:rFonts w:ascii="Arial" w:hAnsi="Arial" w:cs="Arial"/>
          <w:b/>
        </w:rPr>
        <w:t xml:space="preserve"> a </w:t>
      </w:r>
      <w:proofErr w:type="spellStart"/>
      <w:r w:rsidRPr="007E772C">
        <w:rPr>
          <w:rFonts w:ascii="Arial" w:hAnsi="Arial" w:cs="Arial"/>
          <w:b/>
        </w:rPr>
        <w:t>prosztatában</w:t>
      </w:r>
      <w:proofErr w:type="spellEnd"/>
      <w:r w:rsidRPr="007E772C">
        <w:rPr>
          <w:rFonts w:ascii="Arial" w:hAnsi="Arial" w:cs="Arial"/>
          <w:b/>
        </w:rPr>
        <w:t xml:space="preserve">: </w:t>
      </w:r>
    </w:p>
    <w:p w14:paraId="32C9CE87" w14:textId="6D047C34" w:rsidR="007E772C" w:rsidRPr="00C72DC2" w:rsidRDefault="007E772C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72DC2">
        <w:rPr>
          <w:rFonts w:ascii="Arial" w:hAnsi="Arial" w:cs="Arial"/>
          <w:b/>
        </w:rPr>
        <w:t>Eltérések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uterusban</w:t>
      </w:r>
      <w:proofErr w:type="spellEnd"/>
      <w:r w:rsidRPr="00C72DC2">
        <w:rPr>
          <w:rFonts w:ascii="Arial" w:hAnsi="Arial" w:cs="Arial"/>
          <w:b/>
        </w:rPr>
        <w:t xml:space="preserve"> és </w:t>
      </w:r>
      <w:proofErr w:type="spellStart"/>
      <w:r w:rsidRPr="00C72DC2">
        <w:rPr>
          <w:rFonts w:ascii="Arial" w:hAnsi="Arial" w:cs="Arial"/>
          <w:b/>
        </w:rPr>
        <w:t>az</w:t>
      </w:r>
      <w:proofErr w:type="spellEnd"/>
      <w:r w:rsidRPr="00C72DC2">
        <w:rPr>
          <w:rFonts w:ascii="Arial" w:hAnsi="Arial" w:cs="Arial"/>
          <w:b/>
        </w:rPr>
        <w:t xml:space="preserve"> </w:t>
      </w:r>
      <w:proofErr w:type="spellStart"/>
      <w:r w:rsidRPr="00C72DC2">
        <w:rPr>
          <w:rFonts w:ascii="Arial" w:hAnsi="Arial" w:cs="Arial"/>
          <w:b/>
        </w:rPr>
        <w:t>adenexumokban</w:t>
      </w:r>
      <w:proofErr w:type="spellEnd"/>
      <w:r w:rsidRPr="00C72DC2">
        <w:rPr>
          <w:rFonts w:ascii="Arial" w:hAnsi="Arial" w:cs="Arial"/>
          <w:b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14:paraId="18384FDC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ACBC6" w14:textId="77777777" w:rsidR="00B535B1" w:rsidRDefault="00B535B1" w:rsidP="00C72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5C782C" w14:textId="601DBC58" w:rsidR="00085002" w:rsidRPr="00085002" w:rsidRDefault="00085002" w:rsidP="00C72DC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r w:rsidR="0010170D" w:rsidRPr="00085002">
        <w:rPr>
          <w:rFonts w:ascii="Arial" w:hAnsi="Arial" w:cs="Arial"/>
          <w:b/>
        </w:rPr>
        <w:t>Vélemény</w:t>
      </w:r>
      <w:proofErr w:type="spellEnd"/>
      <w:r w:rsidR="0010170D" w:rsidRPr="00085002">
        <w:rPr>
          <w:rFonts w:ascii="Arial" w:hAnsi="Arial" w:cs="Arial"/>
          <w:b/>
        </w:rPr>
        <w:t xml:space="preserve">: </w:t>
      </w:r>
    </w:p>
    <w:p w14:paraId="55588958" w14:textId="7C59B586" w:rsidR="00833CB2" w:rsidRDefault="00A1719F" w:rsidP="005A6B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</w:rPr>
        <w:t>B</w:t>
      </w:r>
      <w:r w:rsidR="00085002">
        <w:rPr>
          <w:rFonts w:ascii="Arial" w:hAnsi="Arial" w:cs="Arial"/>
        </w:rPr>
        <w:t>eavatkozás</w:t>
      </w:r>
      <w:proofErr w:type="spellEnd"/>
      <w:r w:rsidR="00085002">
        <w:rPr>
          <w:rFonts w:ascii="Arial" w:hAnsi="Arial" w:cs="Arial"/>
        </w:rPr>
        <w:t xml:space="preserve"> </w:t>
      </w:r>
      <w:proofErr w:type="spellStart"/>
      <w:r w:rsidR="00085002">
        <w:rPr>
          <w:rFonts w:ascii="Arial" w:hAnsi="Arial" w:cs="Arial"/>
        </w:rPr>
        <w:t>típusa</w:t>
      </w:r>
      <w:proofErr w:type="spellEnd"/>
      <w:r w:rsidR="00085002">
        <w:rPr>
          <w:rFonts w:ascii="Arial" w:hAnsi="Arial" w:cs="Arial"/>
        </w:rPr>
        <w:t xml:space="preserve">: </w:t>
      </w:r>
      <w:r w:rsidR="00337619">
        <w:rPr>
          <w:rFonts w:ascii="Arial" w:hAnsi="Arial" w:cs="Arial"/>
        </w:rPr>
        <w:t xml:space="preserve">Primer </w:t>
      </w:r>
      <w:proofErr w:type="spellStart"/>
      <w:r w:rsidR="00337619">
        <w:rPr>
          <w:rFonts w:ascii="Arial" w:hAnsi="Arial" w:cs="Arial"/>
        </w:rPr>
        <w:t>húgyhólyag</w:t>
      </w:r>
      <w:proofErr w:type="spellEnd"/>
      <w:r w:rsidR="00337619">
        <w:rPr>
          <w:rFonts w:ascii="Arial" w:hAnsi="Arial" w:cs="Arial"/>
        </w:rPr>
        <w:t xml:space="preserve"> </w:t>
      </w:r>
      <w:proofErr w:type="spellStart"/>
      <w:r w:rsidR="00337619">
        <w:rPr>
          <w:rFonts w:ascii="Arial" w:hAnsi="Arial" w:cs="Arial"/>
        </w:rPr>
        <w:t>kiindulású</w:t>
      </w:r>
      <w:proofErr w:type="spellEnd"/>
      <w:r w:rsidR="00337619">
        <w:rPr>
          <w:rFonts w:ascii="Arial" w:hAnsi="Arial" w:cs="Arial"/>
        </w:rPr>
        <w:t xml:space="preserve"> adenocarcinoma (</w:t>
      </w:r>
      <w:proofErr w:type="spellStart"/>
      <w:r w:rsidR="00337619">
        <w:rPr>
          <w:rFonts w:ascii="Arial" w:hAnsi="Arial" w:cs="Arial"/>
        </w:rPr>
        <w:t>variáns</w:t>
      </w:r>
      <w:proofErr w:type="spellEnd"/>
      <w:r w:rsidR="00337619">
        <w:rPr>
          <w:rFonts w:ascii="Arial" w:hAnsi="Arial" w:cs="Arial"/>
        </w:rPr>
        <w:t xml:space="preserve"> </w:t>
      </w:r>
      <w:proofErr w:type="spellStart"/>
      <w:r w:rsidR="00337619">
        <w:rPr>
          <w:rFonts w:ascii="Arial" w:hAnsi="Arial" w:cs="Arial"/>
        </w:rPr>
        <w:t>morfológia</w:t>
      </w:r>
      <w:proofErr w:type="spellEnd"/>
      <w:r w:rsidR="00337619">
        <w:rPr>
          <w:rFonts w:ascii="Arial" w:hAnsi="Arial" w:cs="Arial"/>
        </w:rPr>
        <w:t xml:space="preserve"> </w:t>
      </w:r>
      <w:proofErr w:type="spellStart"/>
      <w:r w:rsidR="00337619">
        <w:rPr>
          <w:rFonts w:ascii="Arial" w:hAnsi="Arial" w:cs="Arial"/>
        </w:rPr>
        <w:t>feltüntetése</w:t>
      </w:r>
      <w:proofErr w:type="spellEnd"/>
      <w:r w:rsidR="00337619">
        <w:rPr>
          <w:rFonts w:ascii="Arial" w:hAnsi="Arial" w:cs="Arial"/>
        </w:rPr>
        <w:t>), grade 1 / 2 / 3. UICC/AJCC TNM stadium</w:t>
      </w:r>
      <w:r w:rsidR="00085002">
        <w:rPr>
          <w:rFonts w:ascii="Arial" w:hAnsi="Arial" w:cs="Arial"/>
        </w:rPr>
        <w:t>.</w:t>
      </w:r>
      <w:r w:rsidR="00833CB2">
        <w:rPr>
          <w:rFonts w:ascii="Arial" w:hAnsi="Arial" w:cs="Arial"/>
        </w:rPr>
        <w:t xml:space="preserve"> </w:t>
      </w:r>
      <w:proofErr w:type="spellStart"/>
      <w:r w:rsidR="005A6B1D">
        <w:rPr>
          <w:rFonts w:ascii="Arial" w:hAnsi="Arial" w:cs="Arial"/>
        </w:rPr>
        <w:t>Reszekció</w:t>
      </w:r>
      <w:proofErr w:type="spellEnd"/>
      <w:r w:rsidR="005A6B1D">
        <w:rPr>
          <w:rFonts w:ascii="Arial" w:hAnsi="Arial" w:cs="Arial"/>
        </w:rPr>
        <w:t xml:space="preserve"> </w:t>
      </w:r>
      <w:proofErr w:type="spellStart"/>
      <w:r w:rsidR="005A6B1D">
        <w:rPr>
          <w:rFonts w:ascii="Arial" w:hAnsi="Arial" w:cs="Arial"/>
        </w:rPr>
        <w:t>épsége</w:t>
      </w:r>
      <w:proofErr w:type="spellEnd"/>
      <w:r w:rsidR="005A6B1D">
        <w:rPr>
          <w:rFonts w:ascii="Arial" w:hAnsi="Arial" w:cs="Arial"/>
        </w:rPr>
        <w:t xml:space="preserve">. </w:t>
      </w:r>
    </w:p>
    <w:p w14:paraId="2312FD07" w14:textId="1895DBBB" w:rsidR="000142FF" w:rsidRDefault="000142FF" w:rsidP="00C72DC2">
      <w:pPr>
        <w:spacing w:line="360" w:lineRule="auto"/>
        <w:jc w:val="both"/>
        <w:rPr>
          <w:rFonts w:ascii="Arial" w:hAnsi="Arial" w:cs="Arial"/>
        </w:rPr>
      </w:pPr>
    </w:p>
    <w:p w14:paraId="2A81C006" w14:textId="5D971593" w:rsidR="00BC53AD" w:rsidRDefault="00BC53A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BNO kód: </w:t>
      </w:r>
      <w:r w:rsidR="002A2A2C">
        <w:rPr>
          <w:rFonts w:ascii="Arial" w:hAnsi="Arial" w:cs="Arial"/>
          <w:sz w:val="24"/>
          <w:szCs w:val="24"/>
        </w:rPr>
        <w:t>C6790</w:t>
      </w:r>
    </w:p>
    <w:p w14:paraId="4EB06EC9" w14:textId="4ECD1061" w:rsidR="00BC53AD" w:rsidRPr="00930C32" w:rsidRDefault="00BC53AD" w:rsidP="00C72DC2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</w:t>
      </w:r>
      <w:r w:rsidR="0033761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03</w:t>
      </w:r>
    </w:p>
    <w:sectPr w:rsidR="00BC53AD" w:rsidRPr="00930C32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E5600" w14:textId="77777777" w:rsidR="002D5010" w:rsidRDefault="002D5010">
      <w:r>
        <w:separator/>
      </w:r>
    </w:p>
  </w:endnote>
  <w:endnote w:type="continuationSeparator" w:id="0">
    <w:p w14:paraId="6707EB80" w14:textId="77777777" w:rsidR="002D5010" w:rsidRDefault="002D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13A64" w:rsidRPr="00813A64">
          <w:rPr>
            <w:noProof/>
            <w:lang w:val="hu-H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1DE" w14:textId="77777777" w:rsidR="002D5010" w:rsidRDefault="002D5010">
      <w:r>
        <w:separator/>
      </w:r>
    </w:p>
  </w:footnote>
  <w:footnote w:type="continuationSeparator" w:id="0">
    <w:p w14:paraId="04D77AB3" w14:textId="77777777" w:rsidR="002D5010" w:rsidRDefault="002D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2D5010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5221C"/>
    <w:rsid w:val="00083C80"/>
    <w:rsid w:val="00084F9D"/>
    <w:rsid w:val="00085002"/>
    <w:rsid w:val="000F3CF4"/>
    <w:rsid w:val="0010170D"/>
    <w:rsid w:val="00121860"/>
    <w:rsid w:val="001A0F06"/>
    <w:rsid w:val="001C2BFA"/>
    <w:rsid w:val="00203649"/>
    <w:rsid w:val="002237B8"/>
    <w:rsid w:val="00250329"/>
    <w:rsid w:val="002949EE"/>
    <w:rsid w:val="002A2A2C"/>
    <w:rsid w:val="002B62F8"/>
    <w:rsid w:val="002C5000"/>
    <w:rsid w:val="002D0271"/>
    <w:rsid w:val="002D32E0"/>
    <w:rsid w:val="002D5010"/>
    <w:rsid w:val="002E2623"/>
    <w:rsid w:val="00337619"/>
    <w:rsid w:val="0035352C"/>
    <w:rsid w:val="003C53B6"/>
    <w:rsid w:val="003D77BB"/>
    <w:rsid w:val="0041537A"/>
    <w:rsid w:val="00497D14"/>
    <w:rsid w:val="004F27F5"/>
    <w:rsid w:val="00587552"/>
    <w:rsid w:val="005A6B1D"/>
    <w:rsid w:val="005E2930"/>
    <w:rsid w:val="005E7859"/>
    <w:rsid w:val="005F6AA3"/>
    <w:rsid w:val="0060105C"/>
    <w:rsid w:val="00675A5B"/>
    <w:rsid w:val="006D194C"/>
    <w:rsid w:val="006E6915"/>
    <w:rsid w:val="006F2984"/>
    <w:rsid w:val="007121AD"/>
    <w:rsid w:val="0071232B"/>
    <w:rsid w:val="00794B6F"/>
    <w:rsid w:val="007E1A63"/>
    <w:rsid w:val="007E772C"/>
    <w:rsid w:val="00813A64"/>
    <w:rsid w:val="00833CB2"/>
    <w:rsid w:val="008659F5"/>
    <w:rsid w:val="008A4F5E"/>
    <w:rsid w:val="00901C61"/>
    <w:rsid w:val="00920C68"/>
    <w:rsid w:val="00927196"/>
    <w:rsid w:val="00930C32"/>
    <w:rsid w:val="009479E2"/>
    <w:rsid w:val="00963549"/>
    <w:rsid w:val="009957AB"/>
    <w:rsid w:val="00A1719F"/>
    <w:rsid w:val="00A7304C"/>
    <w:rsid w:val="00B07FCE"/>
    <w:rsid w:val="00B457DC"/>
    <w:rsid w:val="00B535B1"/>
    <w:rsid w:val="00B84A28"/>
    <w:rsid w:val="00B96CA9"/>
    <w:rsid w:val="00BB209F"/>
    <w:rsid w:val="00BC53AD"/>
    <w:rsid w:val="00BE4559"/>
    <w:rsid w:val="00BE4A87"/>
    <w:rsid w:val="00C24386"/>
    <w:rsid w:val="00C4637A"/>
    <w:rsid w:val="00C72DC2"/>
    <w:rsid w:val="00CF4AB2"/>
    <w:rsid w:val="00D21C6E"/>
    <w:rsid w:val="00D655C9"/>
    <w:rsid w:val="00D74267"/>
    <w:rsid w:val="00D77EE1"/>
    <w:rsid w:val="00D83221"/>
    <w:rsid w:val="00DD3744"/>
    <w:rsid w:val="00E57116"/>
    <w:rsid w:val="00EC4275"/>
    <w:rsid w:val="00EE5C3A"/>
    <w:rsid w:val="00F402DE"/>
    <w:rsid w:val="00FD405A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B84A28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2025-09-18T09:01:00Z</dcterms:created>
  <dcterms:modified xsi:type="dcterms:W3CDTF">2025-09-18T09:01:00Z</dcterms:modified>
</cp:coreProperties>
</file>